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176" w:rsidRPr="006241F9" w:rsidRDefault="006241F9" w:rsidP="006241F9">
      <w:pPr>
        <w:pStyle w:val="ListParagraph"/>
        <w:spacing w:line="276" w:lineRule="auto"/>
        <w:ind w:left="0"/>
        <w:jc w:val="center"/>
        <w:rPr>
          <w:rFonts w:ascii="Bookman Old Style" w:hAnsi="Bookman Old Style"/>
          <w:b/>
          <w:sz w:val="24"/>
          <w:lang w:val="id-ID"/>
        </w:rPr>
      </w:pPr>
      <w:r w:rsidRPr="006241F9">
        <w:rPr>
          <w:rFonts w:ascii="Bookman Old Style" w:hAnsi="Bookman Old Style"/>
          <w:b/>
          <w:sz w:val="24"/>
          <w:lang w:val="en-US"/>
        </w:rPr>
        <w:t>Rubrik Nilai Artikel Jurnal dan/atau Prosiding</w:t>
      </w:r>
    </w:p>
    <w:p w:rsidR="00842176" w:rsidRDefault="00842176" w:rsidP="00842176">
      <w:pPr>
        <w:pStyle w:val="ListParagraph"/>
        <w:spacing w:line="276" w:lineRule="auto"/>
        <w:ind w:left="0"/>
        <w:jc w:val="both"/>
        <w:rPr>
          <w:rFonts w:ascii="Bookman Old Style" w:hAnsi="Bookman Old Style"/>
          <w:sz w:val="24"/>
          <w:lang w:val="id-ID"/>
        </w:rPr>
      </w:pPr>
      <w:bookmarkStart w:id="0" w:name="_GoBack"/>
      <w:bookmarkEnd w:id="0"/>
    </w:p>
    <w:p w:rsidR="00842176" w:rsidRPr="002E1947" w:rsidRDefault="00842176" w:rsidP="00842176">
      <w:pPr>
        <w:pStyle w:val="ListParagraph"/>
        <w:spacing w:line="276" w:lineRule="auto"/>
        <w:ind w:left="0"/>
        <w:jc w:val="both"/>
        <w:rPr>
          <w:rFonts w:ascii="Bookman Old Style" w:hAnsi="Bookman Old Style"/>
          <w:sz w:val="24"/>
          <w:lang w:val="id-I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4931"/>
        <w:gridCol w:w="2836"/>
      </w:tblGrid>
      <w:tr w:rsidR="00842176" w:rsidRPr="000312CE" w:rsidTr="00842176">
        <w:trPr>
          <w:jc w:val="center"/>
        </w:trPr>
        <w:tc>
          <w:tcPr>
            <w:tcW w:w="740" w:type="dxa"/>
            <w:shd w:val="clear" w:color="auto" w:fill="BFBFBF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b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b/>
                <w:sz w:val="24"/>
                <w:lang w:val="id-ID"/>
              </w:rPr>
              <w:t>No</w:t>
            </w:r>
          </w:p>
        </w:tc>
        <w:tc>
          <w:tcPr>
            <w:tcW w:w="4931" w:type="dxa"/>
            <w:shd w:val="clear" w:color="auto" w:fill="BFBFBF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b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b/>
                <w:sz w:val="24"/>
                <w:lang w:val="id-ID"/>
              </w:rPr>
              <w:t>Jurnal</w:t>
            </w:r>
          </w:p>
        </w:tc>
        <w:tc>
          <w:tcPr>
            <w:tcW w:w="2836" w:type="dxa"/>
            <w:shd w:val="clear" w:color="auto" w:fill="BFBFBF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b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b/>
                <w:sz w:val="24"/>
                <w:lang w:val="id-ID"/>
              </w:rPr>
              <w:t>Nilai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1</w:t>
            </w:r>
          </w:p>
        </w:tc>
        <w:tc>
          <w:tcPr>
            <w:tcW w:w="4931" w:type="dxa"/>
            <w:shd w:val="clear" w:color="auto" w:fill="auto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en-US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Internasional</w:t>
            </w:r>
            <w:r>
              <w:rPr>
                <w:rFonts w:ascii="Bookman Old Style" w:hAnsi="Bookman Old Style"/>
                <w:sz w:val="24"/>
                <w:lang w:val="en-US"/>
              </w:rPr>
              <w:t xml:space="preserve"> </w:t>
            </w:r>
            <w:r w:rsidRPr="00130DF9">
              <w:rPr>
                <w:rFonts w:ascii="Bookman Old Style" w:hAnsi="Bookman Old Style"/>
                <w:sz w:val="24"/>
                <w:lang w:val="id-ID"/>
              </w:rPr>
              <w:t>Indeks Scopus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2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>
              <w:rPr>
                <w:rFonts w:ascii="Bookman Old Style" w:hAnsi="Bookman Old Style"/>
                <w:sz w:val="24"/>
                <w:lang w:val="id-ID"/>
              </w:rPr>
              <w:t>Bereputasi Internasio</w:t>
            </w:r>
            <w:r>
              <w:rPr>
                <w:rFonts w:ascii="Bookman Old Style" w:hAnsi="Bookman Old Style"/>
                <w:sz w:val="24"/>
                <w:lang w:val="en-US"/>
              </w:rPr>
              <w:t>n</w:t>
            </w:r>
            <w:r w:rsidRPr="00130DF9">
              <w:rPr>
                <w:rFonts w:ascii="Bookman Old Style" w:hAnsi="Bookman Old Style"/>
                <w:sz w:val="24"/>
                <w:lang w:val="id-ID"/>
              </w:rPr>
              <w:t>al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A/B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3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Nasional Indeks SINTA 2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4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Nasional Indeks SINTA 3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A/B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5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Nasional Indeks SINTA 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A/B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6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Nasional Indeks SINTA 5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7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Nasional Indeks SINTA 6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77254A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>8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Bereputasi Nasional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BFBFBF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b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b/>
                <w:sz w:val="24"/>
                <w:lang w:val="id-ID"/>
              </w:rPr>
              <w:t>No</w:t>
            </w:r>
          </w:p>
        </w:tc>
        <w:tc>
          <w:tcPr>
            <w:tcW w:w="4931" w:type="dxa"/>
            <w:shd w:val="clear" w:color="auto" w:fill="BFBFBF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b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b/>
                <w:sz w:val="24"/>
                <w:lang w:val="id-ID"/>
              </w:rPr>
              <w:t>Prosiding</w:t>
            </w:r>
          </w:p>
        </w:tc>
        <w:tc>
          <w:tcPr>
            <w:tcW w:w="2836" w:type="dxa"/>
            <w:shd w:val="clear" w:color="auto" w:fill="BFBFBF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b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b/>
                <w:sz w:val="24"/>
                <w:lang w:val="id-ID"/>
              </w:rPr>
              <w:t>Nilai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1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Prosiding Internasional Indeks Scopus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2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Prosiding Internasional Bereputasi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A/B</w:t>
            </w:r>
          </w:p>
        </w:tc>
      </w:tr>
      <w:tr w:rsidR="00842176" w:rsidRPr="000312CE" w:rsidTr="00842176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3</w:t>
            </w:r>
          </w:p>
        </w:tc>
        <w:tc>
          <w:tcPr>
            <w:tcW w:w="4931" w:type="dxa"/>
            <w:shd w:val="clear" w:color="auto" w:fill="auto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Prosiding Nasional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42176" w:rsidRPr="00130DF9" w:rsidRDefault="00842176" w:rsidP="001A07DE">
            <w:pPr>
              <w:pStyle w:val="ListParagraph"/>
              <w:spacing w:line="276" w:lineRule="auto"/>
              <w:ind w:left="0"/>
              <w:jc w:val="center"/>
              <w:rPr>
                <w:rFonts w:ascii="Bookman Old Style" w:hAnsi="Bookman Old Style"/>
                <w:sz w:val="24"/>
                <w:lang w:val="id-ID"/>
              </w:rPr>
            </w:pPr>
            <w:r w:rsidRPr="00130DF9">
              <w:rPr>
                <w:rFonts w:ascii="Bookman Old Style" w:hAnsi="Bookman Old Style"/>
                <w:sz w:val="24"/>
                <w:lang w:val="id-ID"/>
              </w:rPr>
              <w:t>B</w:t>
            </w:r>
          </w:p>
        </w:tc>
      </w:tr>
    </w:tbl>
    <w:p w:rsidR="00F66D3A" w:rsidRDefault="00F66D3A"/>
    <w:sectPr w:rsidR="00F66D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90F04"/>
    <w:multiLevelType w:val="multilevel"/>
    <w:tmpl w:val="2C841B1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Bookman Old Style" w:eastAsia="Arial MT" w:hAnsi="Bookman Old Style" w:cs="Arial M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78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06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069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1069" w:hanging="360"/>
      </w:pPr>
      <w:rPr>
        <w:rFonts w:ascii="Bookman Old Style" w:eastAsia="Arial MT" w:hAnsi="Bookman Old Style" w:cs="Arial MT"/>
        <w:b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76"/>
    <w:rsid w:val="006241F9"/>
    <w:rsid w:val="00842176"/>
    <w:rsid w:val="00F6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567C"/>
  <w15:chartTrackingRefBased/>
  <w15:docId w15:val="{5856FBDE-A257-4249-A638-2B2D7B8E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421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point-point,Body of text,List Paragraph1"/>
    <w:basedOn w:val="Normal"/>
    <w:link w:val="ListParagraphChar"/>
    <w:uiPriority w:val="1"/>
    <w:qFormat/>
    <w:rsid w:val="00842176"/>
    <w:pPr>
      <w:ind w:left="720"/>
      <w:contextualSpacing/>
    </w:pPr>
    <w:rPr>
      <w:rFonts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kepala Char,Light Grid - Accent 31 Char,point-point Char,Body of text Char,List Paragraph1 Char"/>
    <w:link w:val="ListParagraph"/>
    <w:uiPriority w:val="1"/>
    <w:locked/>
    <w:rsid w:val="00842176"/>
    <w:rPr>
      <w:rFonts w:ascii="Arial MT" w:eastAsia="Arial MT" w:hAnsi="Arial MT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427</Characters>
  <Application>Microsoft Office Word</Application>
  <DocSecurity>0</DocSecurity>
  <Lines>3</Lines>
  <Paragraphs>1</Paragraphs>
  <ScaleCrop>false</ScaleCrop>
  <Company>home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2024-01-04T07:30:00Z</dcterms:created>
  <dcterms:modified xsi:type="dcterms:W3CDTF">2024-08-20T02:36:00Z</dcterms:modified>
</cp:coreProperties>
</file>